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5EE6" w14:textId="07252568" w:rsidR="002F54D4" w:rsidRPr="00193BCE" w:rsidRDefault="004B43EF" w:rsidP="00193BC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3BCE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3718B95C" wp14:editId="2FFEAC75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и ПП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BAB63" w14:textId="77777777" w:rsidR="004B43EF" w:rsidRPr="00193BCE" w:rsidRDefault="004B43EF" w:rsidP="00193BC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7465B84" w14:textId="018273AE" w:rsidR="00DA6CD8" w:rsidRPr="00193BCE" w:rsidRDefault="00DA6CD8" w:rsidP="00193BC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практики профессионального модуля разработана на основе:</w:t>
      </w:r>
    </w:p>
    <w:p w14:paraId="4131AB2C" w14:textId="77777777" w:rsidR="00DA6CD8" w:rsidRPr="00193BCE" w:rsidRDefault="00DA6CD8" w:rsidP="00193BC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93BC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93B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93BC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193B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2980971E" w14:textId="77777777" w:rsidR="00DA6CD8" w:rsidRPr="00193BCE" w:rsidRDefault="00DA6CD8" w:rsidP="00193BCE">
      <w:pPr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специальности </w:t>
      </w:r>
      <w:r w:rsidRPr="00193BC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отраслям),2019г.</w:t>
      </w:r>
    </w:p>
    <w:p w14:paraId="45323576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239C85C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6DC838C0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5361AF5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77B4F08F" w14:textId="77777777" w:rsidR="00DA6CD8" w:rsidRPr="00193BCE" w:rsidRDefault="00DA6CD8" w:rsidP="00193B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Организация-разработчик: ГАПОУ «Казанский политехнический колледж»</w:t>
      </w:r>
    </w:p>
    <w:p w14:paraId="09B0571A" w14:textId="737D89B1" w:rsidR="002F54D4" w:rsidRPr="00193BCE" w:rsidRDefault="00DA6CD8" w:rsidP="00193BC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3BC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Разработчики: Хидирова С.А - преподаватель                     </w:t>
      </w:r>
    </w:p>
    <w:p w14:paraId="54E404D5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A9A3E9D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A60E1B5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BF99F9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82A84A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57F1FFB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8FADF30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5109C8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EF1133A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17B5C2D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48C2ED3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0ED0D86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12CA25A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5D13E9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5D1BAD9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9F9CB34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F588D1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C8EAEBE" w14:textId="6E440E5F" w:rsidR="00830921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43E83D0F" w14:textId="3F7B4DAD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5FCEE5" w14:textId="0E911A5C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FACF5F0" w14:textId="5963F312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A70CF2E" w14:textId="04C90928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F70F728" w14:textId="1BC69924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CEDCB3A" w14:textId="77777777" w:rsidR="00193BCE" w:rsidRP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D26964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220E46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48A7177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EAB3E2" w14:textId="399A3F0C" w:rsidR="00193BCE" w:rsidRPr="00193BCE" w:rsidRDefault="00193BCE" w:rsidP="00193B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193BC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СОДЕРЖАНИЕ</w:t>
      </w:r>
    </w:p>
    <w:p w14:paraId="6503C169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193BCE" w:rsidRPr="00193BCE" w14:paraId="55E594FF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5C1FD0F4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4BA00B7D" w14:textId="77777777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193BCE" w:rsidRPr="00193BCE" w14:paraId="313642E1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6391EBA0" w14:textId="77777777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70095607" w14:textId="4BEF63D7" w:rsidR="00193BCE" w:rsidRPr="00193BCE" w:rsidRDefault="003C21B6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bookmarkEnd w:id="0"/>
      <w:tr w:rsidR="00193BCE" w:rsidRPr="00193BCE" w14:paraId="484ED7D2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09B080CB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5349910F" w14:textId="5707CE34" w:rsidR="00193BCE" w:rsidRPr="00193BCE" w:rsidRDefault="003C21B6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193BCE" w:rsidRPr="00193BCE" w14:paraId="35603A7E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13BA784C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3A5A963" w14:textId="2E9AB003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3C21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</w:tbl>
    <w:p w14:paraId="34C80F17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F7B620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F12E27C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2878871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89FEEA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0522C3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1375D2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A9BD11A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B1CE26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3E83BD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0ADEB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52CFC6B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9DC6BDE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822D2B4" w14:textId="7C336D8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FDC303" w14:textId="312F2461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93725B" w14:textId="4B96F416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1EC089" w14:textId="6D71741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7E9FAC" w14:textId="78C047BF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8D686C" w14:textId="62EB986D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437959" w14:textId="4E930673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6B4FAE" w14:textId="24DCB84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2955AC6" w14:textId="76C82A8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138920" w14:textId="208090FB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F46A680" w14:textId="546E7AFA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0BA0A" w14:textId="589DD6B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A431674" w14:textId="3AC1302A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06194CD" w14:textId="5A963245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136AF1" w14:textId="36FA6C4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8B9A2" w14:textId="0F964D8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ED2FBD1" w14:textId="77777777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DBC142" w14:textId="3273F055" w:rsidR="00E626F7" w:rsidRPr="00193BCE" w:rsidRDefault="00E344CA" w:rsidP="00193BC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3BCE">
        <w:rPr>
          <w:rFonts w:ascii="Times New Roman" w:hAnsi="Times New Roman" w:cs="Times New Roman"/>
          <w:b/>
          <w:bCs/>
          <w:sz w:val="26"/>
          <w:szCs w:val="26"/>
        </w:rPr>
        <w:lastRenderedPageBreak/>
        <w:t>1.ПАСПОРТ РАБОЧЕЙ ПРОГРАММЫ УЧЕБНОЙ ПРАКТИКИ ПМ 04</w:t>
      </w:r>
    </w:p>
    <w:p w14:paraId="05456743" w14:textId="77777777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8E1DA68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5B846ED1" w14:textId="2641EAD0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       Рабочая программа профессионального модуля  </w:t>
      </w: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</w:t>
      </w: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ПМ 0</w:t>
      </w:r>
      <w:r>
        <w:rPr>
          <w:rFonts w:ascii="Times New Roman" w:eastAsiaTheme="minorHAnsi" w:hAnsi="Times New Roman" w:cs="Times New Roman"/>
          <w:sz w:val="26"/>
          <w:szCs w:val="26"/>
        </w:rPr>
        <w:t>4</w:t>
      </w: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(ВПД):  Выполнение работ по одной или нескольким профессиям рабочих и соответствующих профессиональных и общих компетенций:</w:t>
      </w:r>
    </w:p>
    <w:p w14:paraId="6D7D491F" w14:textId="77777777" w:rsidR="00193BCE" w:rsidRPr="00011195" w:rsidRDefault="00193BCE" w:rsidP="00193BCE">
      <w:pPr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4.1. Осуществлять обслуживание и эксплуатацию холодильного оборудования.</w:t>
      </w:r>
    </w:p>
    <w:p w14:paraId="7A6B1362" w14:textId="77777777" w:rsidR="00193BCE" w:rsidRPr="00011195" w:rsidRDefault="00193BCE" w:rsidP="00193BC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4.2. Обнаруживать неисправную работу и принимать меры для устранения и предупреждения отказов и аварий.</w:t>
      </w:r>
    </w:p>
    <w:p w14:paraId="78D390CE" w14:textId="77777777" w:rsidR="00193BCE" w:rsidRPr="00011195" w:rsidRDefault="00193BCE" w:rsidP="00193BC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4.5 Оформлять техническую документацию по обслуживанию холодильного оборудования.</w:t>
      </w:r>
    </w:p>
    <w:p w14:paraId="676738ED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общих компетенций (ОК):</w:t>
      </w:r>
    </w:p>
    <w:p w14:paraId="7DFFD34E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A5A572A" w14:textId="77777777" w:rsidR="00193BCE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6CEBB9A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53FFD883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9220411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4902B7EC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1D37F14E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19B75DEC" w14:textId="77777777" w:rsid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011195">
        <w:rPr>
          <w:rFonts w:ascii="Times New Roman" w:eastAsiaTheme="minorHAns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2A9AE41A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уметь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132D8A39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-обслуживать компрессоры, насосы, конденсаторы, испарители, воздухоохладители, трубопроводы и арматуры холодильных установок, а также установки по производству льда под руководством машиниста более высокой квалификации; </w:t>
      </w:r>
    </w:p>
    <w:p w14:paraId="551C58D7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чистку, смазывание и зарядку механизмов установок, и участие в текущем и планово-предупредительном ремонте обслуживаемого оборудования, аппаратуры и трубопроводов; </w:t>
      </w:r>
    </w:p>
    <w:p w14:paraId="3B89096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lastRenderedPageBreak/>
        <w:t>-выполнять обслуживание холодильных установок суммарной холодопроизводительностью до 2,1 млн. кДж/ч (до 500000 ккал/ч*), а также установок по производству льда;</w:t>
      </w:r>
    </w:p>
    <w:p w14:paraId="133B3B7F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 поддерживать наивыгоднейший режима работы холодильных установок; </w:t>
      </w:r>
    </w:p>
    <w:p w14:paraId="626620A5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-регулировать работы компрессоров аммиачных и водяных насосов, ресиверов, конденсаторов, испарителей и других механизмов холодильных установок; </w:t>
      </w:r>
    </w:p>
    <w:p w14:paraId="02FF4BE9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-вести наблюдение за исправностью двигателей, трубопроводов, арматуры, приборов и аппаратуры; </w:t>
      </w:r>
    </w:p>
    <w:p w14:paraId="170FE7B0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-определять и устранять неисправности в работе агрегатов и аппаратуры холодильных установок; </w:t>
      </w:r>
    </w:p>
    <w:p w14:paraId="58380DB3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-производить ревизии и составлять дефектные ведомости на ремонт оборудования и коммуникаций; участвовать во всех видах ремонтных работ; </w:t>
      </w:r>
    </w:p>
    <w:p w14:paraId="797276C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прием и испытание отремонтированного оборудования; </w:t>
      </w:r>
    </w:p>
    <w:p w14:paraId="37446A1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-снимать индикаторные диаграммы; </w:t>
      </w:r>
    </w:p>
    <w:p w14:paraId="56A6E97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контроль качества подаваемого в испарители холодильного агента, а также давления и температуры в компрессорах; </w:t>
      </w:r>
    </w:p>
    <w:p w14:paraId="5C5776C3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-наблюдать за работой машинистов более низкого разряда в смене; </w:t>
      </w:r>
    </w:p>
    <w:p w14:paraId="2273EC56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-осуществлять ведение записей о работе установки и расходе холодильного агента и электроэнергии.</w:t>
      </w:r>
    </w:p>
    <w:p w14:paraId="543E5C6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знать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776AFDD4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-основные сведения об устройстве компрессоров, насосов, конденсаторов, испарителей, воздухоохладителей и другого оборудования холодильных установок;</w:t>
      </w:r>
    </w:p>
    <w:p w14:paraId="5E98B33D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устройства и расположения контрольно-измерительных приборов, трубопроводов и арматуры; </w:t>
      </w:r>
    </w:p>
    <w:p w14:paraId="23210381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-способы предупреждения и устранения неисправностей в работе установки;</w:t>
      </w:r>
    </w:p>
    <w:p w14:paraId="4490254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-номенклатуру холодильных агентов; </w:t>
      </w:r>
    </w:p>
    <w:p w14:paraId="68F2340F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смазывания обслуживаемых машин; </w:t>
      </w:r>
    </w:p>
    <w:p w14:paraId="2EC4108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-виды и сорта применяемых смазочных материалов; </w:t>
      </w:r>
    </w:p>
    <w:p w14:paraId="32BB905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-конструктивное устройство холодильных установок различных систем; </w:t>
      </w:r>
    </w:p>
    <w:p w14:paraId="609C5BE0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-основные законы физики в части холодильного процесса; </w:t>
      </w:r>
    </w:p>
    <w:p w14:paraId="697D8227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расположения трубопроводов, арматуры, приборов автоматического регулирования и контрольных приборов; </w:t>
      </w:r>
    </w:p>
    <w:p w14:paraId="0EF713F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-технологический процесс производства холода и коэффициент полезного действия холодильных установок; </w:t>
      </w:r>
    </w:p>
    <w:p w14:paraId="37C4F57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-устройство изотопных уровнемеров, электронных мостов, соленоидных вентилей и других контрольно-измерительных приборов, электроприводов; </w:t>
      </w:r>
    </w:p>
    <w:p w14:paraId="1A09CC2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-включение и выключение электроприводов; </w:t>
      </w:r>
    </w:p>
    <w:p w14:paraId="04EA63B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приемки и испытания оборудования после ремонта; </w:t>
      </w:r>
    </w:p>
    <w:p w14:paraId="2F00320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-порядок и форма ведения технической и отчетной документации установки;</w:t>
      </w:r>
    </w:p>
    <w:p w14:paraId="16AF4B38" w14:textId="27909235" w:rsidR="00193BCE" w:rsidRPr="00193BCE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i/>
          <w:sz w:val="26"/>
          <w:szCs w:val="26"/>
        </w:rPr>
        <w:t>1.3. Количество часов на освоение рабочей программы учебной практики: 1</w:t>
      </w:r>
      <w:r>
        <w:rPr>
          <w:rFonts w:ascii="Times New Roman" w:eastAsiaTheme="minorHAnsi" w:hAnsi="Times New Roman" w:cs="Times New Roman"/>
          <w:b/>
          <w:i/>
          <w:sz w:val="26"/>
          <w:szCs w:val="26"/>
        </w:rPr>
        <w:t>44ч</w:t>
      </w:r>
    </w:p>
    <w:p w14:paraId="0DC057AF" w14:textId="2CA36B20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4516F7D" w14:textId="132EBF1E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36697ED" w14:textId="11DF1127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5A1C588" w14:textId="77777777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72F8EE8" w14:textId="77777777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48D7BFCF" w14:textId="77777777" w:rsidR="00F0771B" w:rsidRDefault="00F0771B" w:rsidP="00193BCE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  <w:sectPr w:rsidR="00F0771B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p w14:paraId="406EDE04" w14:textId="77777777" w:rsidR="00193BCE" w:rsidRPr="00193BCE" w:rsidRDefault="00193BCE" w:rsidP="00193BCE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2.СТРУКТУРА И СОДЕРЖАНИЕ УЧЕБНОЙ ПРАКТИКИ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355"/>
        <w:gridCol w:w="2410"/>
      </w:tblGrid>
      <w:tr w:rsidR="00F0771B" w:rsidRPr="00F0771B" w14:paraId="25DD2069" w14:textId="77777777" w:rsidTr="001114B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2CE9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89604041"/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D923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</w:t>
            </w:r>
          </w:p>
          <w:p w14:paraId="07D7DC2D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5042" w14:textId="77777777" w:rsidR="00F0771B" w:rsidRPr="00F0771B" w:rsidRDefault="00F0771B" w:rsidP="00F0771B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</w:t>
            </w:r>
          </w:p>
          <w:p w14:paraId="7BE1F0BB" w14:textId="77777777" w:rsidR="00F0771B" w:rsidRPr="00F0771B" w:rsidRDefault="00F0771B" w:rsidP="00F0771B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F0771B" w:rsidRPr="00F0771B" w14:paraId="08D7D0F0" w14:textId="77777777" w:rsidTr="001114B1">
        <w:trPr>
          <w:trHeight w:val="214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3F8" w14:textId="0327F0F0" w:rsidR="00F0771B" w:rsidRPr="00F0771B" w:rsidRDefault="005643B2" w:rsidP="00F07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ПМ.04</w:t>
            </w: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Выполнение работ по одной или нескольким профессиям рабочих</w:t>
            </w:r>
          </w:p>
        </w:tc>
      </w:tr>
      <w:tr w:rsidR="005643B2" w:rsidRPr="00F0771B" w14:paraId="1DED1A9D" w14:textId="77777777" w:rsidTr="0041458C">
        <w:trPr>
          <w:trHeight w:val="284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9D47BB" w14:textId="22043006" w:rsidR="005643B2" w:rsidRPr="005643B2" w:rsidRDefault="005643B2" w:rsidP="005643B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МДК.04.01</w:t>
            </w: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  <w:t>Теоретическая подготовка по профессии 14341 Машинист холодильных установок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ECDEB67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2CCC91E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изучение правил по технике безопасности и пожарной безопасности;</w:t>
            </w:r>
          </w:p>
          <w:p w14:paraId="3F072430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ознакомление с правилами внутреннего распорядка на предприятии, с планировкой хо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лодильника, с планировкой машинного отде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ления, со схемой аммиачных и рассольных тру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бопроводов, с установленным оборудованием;</w:t>
            </w:r>
          </w:p>
          <w:p w14:paraId="10041F4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работа в составе дежурной смены с выполнени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ем обязанностей машиниста;</w:t>
            </w:r>
          </w:p>
          <w:p w14:paraId="0930B87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изучить систему смазки компрессоров, центро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бежных насосов, вентиляторов и т. д.;</w:t>
            </w:r>
          </w:p>
          <w:p w14:paraId="2D21869F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обслуживание компрессора, конденсатора, испарителей, центробежных насосов, вентиля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торов; воздухоохладителей и разведение рассола;</w:t>
            </w:r>
          </w:p>
          <w:p w14:paraId="7A364FFC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выпуск масла и воздуха;</w:t>
            </w:r>
          </w:p>
          <w:p w14:paraId="10A768A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регулирование режима работы холодильной установки;</w:t>
            </w:r>
          </w:p>
          <w:p w14:paraId="01670DD0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определение неправильной работы установки и устранения причин ненормальностей;</w:t>
            </w:r>
          </w:p>
          <w:p w14:paraId="6989A60C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оформление технической документации по экс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плуатации холодильной установки;</w:t>
            </w:r>
          </w:p>
          <w:p w14:paraId="60B4111F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виды и причины травматизма;</w:t>
            </w:r>
          </w:p>
          <w:p w14:paraId="7701B3B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Мероприятия по предупреждения травм;</w:t>
            </w:r>
          </w:p>
          <w:p w14:paraId="175965E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электробезопасность.Виды поражения электрическим током и их причины;                                                                   </w:t>
            </w:r>
          </w:p>
          <w:p w14:paraId="5BA81022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правила пользования защитными средствами;</w:t>
            </w:r>
          </w:p>
          <w:p w14:paraId="597FDCC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 и сборка узлов с подшипниками скольжения и качения;</w:t>
            </w:r>
          </w:p>
          <w:p w14:paraId="19461591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 и сборка оборудования холодильных машин и установок;</w:t>
            </w:r>
          </w:p>
          <w:p w14:paraId="30B6098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разборка.изучение и сборка компрессоров поршневых.винтовых и других конструкций;</w:t>
            </w:r>
          </w:p>
          <w:p w14:paraId="5298868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сборка и разборка деталей механизма движения ротационного компрессора;</w:t>
            </w:r>
          </w:p>
          <w:p w14:paraId="406E37B2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сборка узлов компрессора;</w:t>
            </w:r>
          </w:p>
          <w:p w14:paraId="5F5B8027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упражнения в удалении воды из конденсаторов;</w:t>
            </w:r>
          </w:p>
          <w:p w14:paraId="545045DD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 и сборка вентилей;</w:t>
            </w:r>
          </w:p>
          <w:p w14:paraId="26950621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ознакомление с ТРВ;со средствами автоматики.</w:t>
            </w:r>
          </w:p>
          <w:p w14:paraId="3E18E77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упражнение в соединении труб мягкого припоя,серебрянного припоя;</w:t>
            </w:r>
          </w:p>
          <w:p w14:paraId="3569AF91" w14:textId="5C74CB5F" w:rsidR="005643B2" w:rsidRPr="00F0771B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BBE6E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42DA00A" w14:textId="6B3913DD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5618862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18F4181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301F2667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48A4D16D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39BA05E6" w14:textId="361116CF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0810A6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E4A5EA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617977BF" w14:textId="76030E59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6BF237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75057093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0BF3C22A" w14:textId="7DC1206A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16C8EB1" w14:textId="6CBCB129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DE5522E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CAAD013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0B541F3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1FFD5673" w14:textId="018E71ED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CD47C94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4EA42AE" w14:textId="54AFF19A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A0D034C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0445EA4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9EF7FDC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409034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8D05580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B6CCFB8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8696C81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F748694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6E04738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245B9CF5" w14:textId="7EBC3F96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9A11787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4107C8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786CCEA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97026D8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E8EED49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2811AC7" w14:textId="021E6B06" w:rsidR="005643B2" w:rsidRPr="00F0771B" w:rsidRDefault="005643B2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3B2" w:rsidRPr="00F0771B" w14:paraId="338BC9F3" w14:textId="77777777" w:rsidTr="00774F34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B6C86" w14:textId="77777777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2C89B0" w14:textId="7C88228E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0FAB23DF" w14:textId="234AA811" w:rsidR="005643B2" w:rsidRPr="00F0771B" w:rsidRDefault="005643B2" w:rsidP="0056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43B2" w:rsidRPr="00F0771B" w14:paraId="21C15613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F4200" w14:textId="77777777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3C1DB" w14:textId="77777777" w:rsidR="005643B2" w:rsidRPr="00F0771B" w:rsidRDefault="005643B2" w:rsidP="005643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0771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</w:tcPr>
          <w:p w14:paraId="6CD0CFD0" w14:textId="545561C6" w:rsidR="005643B2" w:rsidRPr="00F0771B" w:rsidRDefault="005643B2" w:rsidP="00564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</w:tr>
      <w:bookmarkEnd w:id="1"/>
    </w:tbl>
    <w:p w14:paraId="38CE623C" w14:textId="0381392A" w:rsidR="00E626F7" w:rsidRDefault="00E626F7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0F7AA786" w14:textId="6F797A0C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24C0B4F" w14:textId="5A5A8D5F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5EEE4DC7" w14:textId="772AA414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39E59CD6" w14:textId="38BE841A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FDEA26C" w14:textId="1B0A064B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6AA024DD" w14:textId="1CB32647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1FD02C2A" w14:textId="103B0DD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448ECEFE" w14:textId="35A7B09A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D2EE4F9" w14:textId="0B132D4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9BCCA57" w14:textId="5AAB6BBB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D50D626" w14:textId="21345B41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09D925E" w14:textId="6805247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8550768" w14:textId="6109E544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53AD3C4A" w14:textId="37EED3E0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F0EFB06" w14:textId="77777777" w:rsid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sectPr w:rsidR="009944CF" w:rsidSect="00F0771B">
          <w:pgSz w:w="16838" w:h="11906" w:orient="landscape"/>
          <w:pgMar w:top="1701" w:right="1134" w:bottom="851" w:left="1134" w:header="709" w:footer="0" w:gutter="0"/>
          <w:cols w:space="720"/>
          <w:formProt w:val="0"/>
          <w:docGrid w:linePitch="360" w:charSpace="4096"/>
        </w:sectPr>
      </w:pPr>
    </w:p>
    <w:p w14:paraId="71D57F9F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3 УСЛОВИЯ реализации программы </w:t>
      </w:r>
      <w:r w:rsidRPr="009944CF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учебной</w:t>
      </w:r>
      <w:r w:rsidRPr="009944C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268DEA3A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9944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2D5F8977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45295E4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5F122DD8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57759AD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55C164F2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774A7F0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7FF793E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57F1912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6959903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2BFE065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4B45FD3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70FF70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1A83BAE8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AA60C1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F2A452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73AB42CD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9944CF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0C2EB2AE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689689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107E6F9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5D8B4B05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43C9D8E1" w14:textId="77777777" w:rsidR="009944CF" w:rsidRPr="009944CF" w:rsidRDefault="009944CF" w:rsidP="009944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3192165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4C6EEE7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56BEA77D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B2C4DF5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DB7B142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2B17F13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508CB1D4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408EE15D" w14:textId="7777777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0" w:history="1">
        <w:r w:rsidRPr="009944CF">
          <w:rPr>
            <w:rFonts w:ascii="Times New Roman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44689456" w14:textId="7777777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11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B0F8220" w14:textId="7777777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12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 (дата обращения: 28.01.2022). </w:t>
      </w:r>
    </w:p>
    <w:p w14:paraId="1D00127E" w14:textId="7777777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2019. — 398 с. — (Среднее профессиональное образование). - ISBN 978-5-16-015381-0. - Текст : электронный. - URL: </w:t>
      </w:r>
      <w:hyperlink r:id="rId13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D231D5" w14:textId="7777777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4" w:history="1">
        <w:r w:rsidRPr="009944CF">
          <w:rPr>
            <w:rFonts w:ascii="Times New Roman" w:hAnsi="Times New Roman" w:cs="Times New Roman"/>
            <w:sz w:val="26"/>
            <w:szCs w:val="26"/>
          </w:rPr>
          <w:t>https://znanium.com/catalog/product/1141778</w:t>
        </w:r>
      </w:hyperlink>
    </w:p>
    <w:p w14:paraId="68CE8BD9" w14:textId="77777777" w:rsidR="009944CF" w:rsidRPr="009944CF" w:rsidRDefault="009944CF" w:rsidP="009944CF">
      <w:pPr>
        <w:spacing w:after="16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9944CF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14:paraId="56D7EB02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5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345F8A23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0433575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6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3D66B40D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7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28163BCD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8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78010295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59CD0989" w14:textId="77777777" w:rsidR="009944CF" w:rsidRPr="009944CF" w:rsidRDefault="009944CF" w:rsidP="009944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29F3ACE7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9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9944CF">
        <w:rPr>
          <w:rFonts w:ascii="Times New Roman" w:hAnsi="Times New Roman" w:cs="Times New Roman"/>
          <w:sz w:val="26"/>
          <w:szCs w:val="26"/>
        </w:rPr>
        <w:t>.</w:t>
      </w:r>
    </w:p>
    <w:p w14:paraId="043CF57C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https://www.danfoss.com/ru-ru/</w:t>
      </w:r>
    </w:p>
    <w:p w14:paraId="31A2482D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20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9944CF">
        <w:rPr>
          <w:rFonts w:ascii="Times New Roman" w:hAnsi="Times New Roman" w:cs="Times New Roman"/>
          <w:sz w:val="26"/>
          <w:szCs w:val="26"/>
        </w:rPr>
        <w:t>.</w:t>
      </w:r>
    </w:p>
    <w:p w14:paraId="39B7ADAE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21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568EC30D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www.danfoss.com </w:t>
      </w:r>
    </w:p>
    <w:p w14:paraId="3DDDB791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https://znanium.com</w:t>
      </w:r>
    </w:p>
    <w:p w14:paraId="7DD81A73" w14:textId="77777777" w:rsidR="009944CF" w:rsidRPr="009944CF" w:rsidRDefault="009944CF" w:rsidP="009944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7BB9BE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14:paraId="3391938D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22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9944CF">
        <w:rPr>
          <w:rFonts w:ascii="Times New Roman" w:hAnsi="Times New Roman" w:cs="Times New Roman"/>
          <w:sz w:val="26"/>
          <w:szCs w:val="26"/>
        </w:rPr>
        <w:t>)</w:t>
      </w:r>
    </w:p>
    <w:p w14:paraId="72D666C8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https://disk.yandex.ru/ </w:t>
      </w:r>
    </w:p>
    <w:p w14:paraId="2631E957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D16A9F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73F4428E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7CAA37E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292F4534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Условием допуска обучающихся к учебной практике является:</w:t>
      </w:r>
    </w:p>
    <w:p w14:paraId="157E9CDB" w14:textId="440859A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- освоенная программа ПМ.04</w:t>
      </w: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ab/>
        <w:t>Выполнение работ по одной или нескольким профессиям рабочих</w:t>
      </w:r>
      <w:r w:rsidRPr="009944CF">
        <w:rPr>
          <w:rFonts w:ascii="Times New Roman" w:eastAsiaTheme="minorHAnsi" w:hAnsi="Times New Roman" w:cs="Times New Roman"/>
          <w:bCs/>
          <w:sz w:val="26"/>
          <w:szCs w:val="26"/>
          <w:lang w:eastAsia="ru-RU"/>
        </w:rPr>
        <w:t>.</w:t>
      </w:r>
    </w:p>
    <w:p w14:paraId="3554438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7CAFF7FF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05C9DCF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2C2D9ADC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6C9AC22F" w14:textId="293C44F3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9944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высшего профессионального образования, соответствующего профилю профессионального модуля ПМ.04</w:t>
      </w: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Выполнение работ по одной или нескольким профессиям рабочих и специальности 15.02.06 «Монтаж и техническая эксплуатация холодильно-компрессорных машин и установок».</w:t>
      </w:r>
    </w:p>
    <w:p w14:paraId="0818843B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2F95885A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169CB206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466550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34D937B3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0C3AAA6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41A87CEC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7CD507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A9499D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1DE47A3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76F0816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99625F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03B0C6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2457DAE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975CA2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6D8114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A1BC0F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5C673FD" w14:textId="082DF486" w:rsid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660A6EC7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95C637C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68617D3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F0C7F10" w14:textId="77777777" w:rsidR="009944CF" w:rsidRPr="009944CF" w:rsidRDefault="009944CF" w:rsidP="009944CF">
      <w:pPr>
        <w:keepNext/>
        <w:widowControl w:val="0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Контроль и оценка результатов освоения профессионального модуля (вида профессиональной деятельности)</w:t>
      </w:r>
    </w:p>
    <w:p w14:paraId="33557A74" w14:textId="77777777" w:rsidR="009944CF" w:rsidRDefault="009944CF" w:rsidP="00193BCE">
      <w:pPr>
        <w:pStyle w:val="Default"/>
        <w:spacing w:line="276" w:lineRule="auto"/>
        <w:jc w:val="both"/>
        <w:rPr>
          <w:sz w:val="26"/>
          <w:szCs w:val="2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591"/>
        <w:gridCol w:w="2996"/>
        <w:gridCol w:w="1537"/>
        <w:gridCol w:w="2447"/>
      </w:tblGrid>
      <w:tr w:rsidR="009944CF" w:rsidRPr="00653B04" w14:paraId="10095A7E" w14:textId="77777777" w:rsidTr="001114B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193F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04DC47F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FD3E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5A1CE89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1319F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9B94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отчетности</w:t>
            </w:r>
          </w:p>
          <w:p w14:paraId="577852D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9072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  <w:p w14:paraId="76254D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944CF" w:rsidRPr="00653B04" w14:paraId="33C30769" w14:textId="77777777" w:rsidTr="001114B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4FF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ПК4.1.</w:t>
            </w: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Осуществлять обслуживание и эксплуатацию холодильного оборудования</w:t>
            </w:r>
          </w:p>
          <w:p w14:paraId="4BC4A4E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F7B97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ПК4.2.Обнаруживать неисправную работу и принимать меры для устранения и предупреждения отказов и аварий.</w:t>
            </w:r>
          </w:p>
          <w:p w14:paraId="2791F75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CBD0C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7143C6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5E0F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8220B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2EB43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C4C62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F278A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0C224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8C7FD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ПК4.5.Оформлять техническую документацию  по обслуживанию холодильного оборудования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713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работ по обслуживанию  и эксплуатации холодильного оборудования:</w:t>
            </w:r>
          </w:p>
          <w:p w14:paraId="0730119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-компрессоров и компрессорных агрегатов;</w:t>
            </w:r>
          </w:p>
          <w:p w14:paraId="5A2058F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-теплообменных аппаратов;</w:t>
            </w:r>
          </w:p>
          <w:p w14:paraId="2602375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-вспомогательного оборудования;</w:t>
            </w:r>
          </w:p>
          <w:p w14:paraId="3E124AF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-приборов автоматики;</w:t>
            </w:r>
          </w:p>
          <w:p w14:paraId="5ED1D1D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-арматуры и трубопроводов</w:t>
            </w:r>
          </w:p>
          <w:p w14:paraId="326B501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B496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Обнаружение неисправностей в работе холодильного оборудования:</w:t>
            </w:r>
          </w:p>
          <w:p w14:paraId="326CF61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-компрессоров и компрессорных агрегатов;</w:t>
            </w:r>
          </w:p>
          <w:p w14:paraId="19290D1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-теплообменных и вспомогательных аппаратов холодильных машин и установок;</w:t>
            </w:r>
          </w:p>
          <w:p w14:paraId="56E7410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-арматуры и трубопроводов;</w:t>
            </w:r>
          </w:p>
          <w:p w14:paraId="00B6B36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устранению неисправностей в работе холодильного оборудования - основного и вспомогательного, арматуры;</w:t>
            </w:r>
          </w:p>
          <w:p w14:paraId="7C0DA55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предупреждению отказов и аварий в работе основного и вспомогательного холодильного оборудования.</w:t>
            </w:r>
          </w:p>
          <w:p w14:paraId="328E32B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3D3A0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Знание технической  и учетно-отчетной документации по эксплуатации и обслуживанию  холодильного оборудования и умение с ней работать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EF5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Отчет по практике</w:t>
            </w:r>
          </w:p>
          <w:p w14:paraId="5BD4C8E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2CDF0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75BCF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DFB90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CB400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65173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37EF9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F076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FB773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Отчет по практике</w:t>
            </w:r>
          </w:p>
          <w:p w14:paraId="7718F6A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BB73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8D8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CC904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C8A24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06627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FD80C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41EF4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85CF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646E5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EA439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30E4D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C7907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FD7A2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43CCA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0E51F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B7F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FD59C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Отчет по практике</w:t>
            </w:r>
          </w:p>
          <w:p w14:paraId="456AACB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70DED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22C43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CD419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5A747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2793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A64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37349D1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7BDED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20A34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24345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F959E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FBD54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1D30F7A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98AD3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3AB72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9143C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E2501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271C3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1EA4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359B8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9B8B6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403C8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5F94F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E1790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EBEF9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53074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4A70E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DA26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00517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3D428C2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7EEB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EAD7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30874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0025C7" w14:textId="77777777" w:rsidR="009944CF" w:rsidRDefault="009944CF" w:rsidP="009944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CB62CF2" w14:textId="77777777" w:rsidR="009944CF" w:rsidRPr="00653B04" w:rsidRDefault="009944CF" w:rsidP="009944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3225"/>
        <w:gridCol w:w="3401"/>
        <w:gridCol w:w="2945"/>
      </w:tblGrid>
      <w:tr w:rsidR="009944CF" w:rsidRPr="00653B04" w14:paraId="0E0BE129" w14:textId="77777777" w:rsidTr="001114B1">
        <w:trPr>
          <w:cantSplit/>
          <w:trHeight w:val="113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F7BC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0EBACD8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80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228C485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AB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9944CF" w:rsidRPr="00653B04" w14:paraId="4A93859E" w14:textId="77777777" w:rsidTr="001114B1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95F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</w:t>
            </w:r>
          </w:p>
          <w:p w14:paraId="688B2E26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E7646B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A849FD1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CF408F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09B99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5227E7E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75BAC65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2F18C04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7952975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2064233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A84AF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29A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интереса к изучаемой профессии, понимание  значимости профессии</w:t>
            </w:r>
          </w:p>
          <w:p w14:paraId="07B85E97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71175B0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3DCA89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Выбор типовых  методов и способов решение профессиональных задач при технической эксплуатации и обслуживании холодильно-компрессорных машин и установок</w:t>
            </w:r>
          </w:p>
          <w:p w14:paraId="433BB56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AA9AB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FD383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принимать решения в стандартных и нестандартных ситуациях; </w:t>
            </w:r>
          </w:p>
          <w:p w14:paraId="30626D7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Ответственное отношение к принятию решений</w:t>
            </w:r>
          </w:p>
          <w:p w14:paraId="4B0F80F8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CD3902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Результативность поиска необходимой информации для решения профессиональных задач и профессионального развития</w:t>
            </w:r>
          </w:p>
          <w:p w14:paraId="4B4DC46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7502B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F59853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8E14EF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9F428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C798F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243515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B94066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и компьютерных программ в работе </w:t>
            </w:r>
          </w:p>
          <w:p w14:paraId="18C6F6F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FC144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A2BF6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94F96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Коммуникабельность на предприятии по месту практики, при общении с руководителями практики</w:t>
            </w:r>
          </w:p>
          <w:p w14:paraId="0C30C65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362DA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354E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58C9" w14:textId="77777777" w:rsidR="009944CF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C70C6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1034CA1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54392D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89846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95E4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79C97B" w14:textId="77777777" w:rsidR="009944CF" w:rsidRPr="00653B04" w:rsidRDefault="009944CF" w:rsidP="009944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C11681" w14:textId="3948A7AD" w:rsidR="009944CF" w:rsidRDefault="009944CF" w:rsidP="00193BCE">
      <w:pPr>
        <w:pStyle w:val="Default"/>
        <w:spacing w:line="276" w:lineRule="auto"/>
        <w:jc w:val="both"/>
        <w:rPr>
          <w:sz w:val="26"/>
          <w:szCs w:val="26"/>
        </w:rPr>
        <w:sectPr w:rsidR="009944CF" w:rsidSect="009944CF">
          <w:pgSz w:w="11906" w:h="16838"/>
          <w:pgMar w:top="1134" w:right="851" w:bottom="1134" w:left="1701" w:header="709" w:footer="0" w:gutter="0"/>
          <w:cols w:space="720"/>
          <w:formProt w:val="0"/>
          <w:docGrid w:linePitch="360" w:charSpace="4096"/>
        </w:sectPr>
      </w:pPr>
    </w:p>
    <w:p w14:paraId="60430EEA" w14:textId="07A01F59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4DF41DF" w14:textId="77777777" w:rsidR="005643B2" w:rsidRPr="00193BCE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sectPr w:rsidR="005643B2" w:rsidRPr="00193BCE" w:rsidSect="00F0771B">
      <w:pgSz w:w="16838" w:h="11906" w:orient="landscape"/>
      <w:pgMar w:top="1701" w:right="1134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E6905" w14:textId="77777777" w:rsidR="00596816" w:rsidRDefault="00596816">
      <w:pPr>
        <w:spacing w:after="0" w:line="240" w:lineRule="auto"/>
      </w:pPr>
      <w:r>
        <w:separator/>
      </w:r>
    </w:p>
  </w:endnote>
  <w:endnote w:type="continuationSeparator" w:id="0">
    <w:p w14:paraId="1CCB5CC3" w14:textId="77777777" w:rsidR="00596816" w:rsidRDefault="0059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7A09" w14:textId="77777777" w:rsidR="00596816" w:rsidRDefault="00596816">
      <w:pPr>
        <w:spacing w:after="0" w:line="240" w:lineRule="auto"/>
      </w:pPr>
      <w:r>
        <w:separator/>
      </w:r>
    </w:p>
  </w:footnote>
  <w:footnote w:type="continuationSeparator" w:id="0">
    <w:p w14:paraId="583F082B" w14:textId="77777777" w:rsidR="00596816" w:rsidRDefault="0059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C49AE" w14:textId="77777777" w:rsidR="00E626F7" w:rsidRDefault="00E626F7">
    <w:pPr>
      <w:pStyle w:val="ad"/>
      <w:jc w:val="center"/>
    </w:pPr>
  </w:p>
  <w:p w14:paraId="08635B93" w14:textId="77777777" w:rsidR="00E626F7" w:rsidRDefault="00E626F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7DAE"/>
    <w:multiLevelType w:val="multilevel"/>
    <w:tmpl w:val="A0C89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9726C"/>
    <w:multiLevelType w:val="multilevel"/>
    <w:tmpl w:val="AF4C8A74"/>
    <w:lvl w:ilvl="0">
      <w:start w:val="1"/>
      <w:numFmt w:val="decimal"/>
      <w:lvlText w:val="%1."/>
      <w:lvlJc w:val="left"/>
      <w:pPr>
        <w:ind w:left="885" w:hanging="360"/>
      </w:pPr>
      <w:rPr>
        <w:rFonts w:eastAsia="Calibri" w:cs="Times New Roman"/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AEC279D"/>
    <w:multiLevelType w:val="multilevel"/>
    <w:tmpl w:val="B636E3A6"/>
    <w:lvl w:ilvl="0">
      <w:start w:val="1"/>
      <w:numFmt w:val="decimal"/>
      <w:lvlText w:val="%1."/>
      <w:lvlJc w:val="left"/>
      <w:pPr>
        <w:ind w:left="1425" w:hanging="495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21C09"/>
    <w:multiLevelType w:val="multilevel"/>
    <w:tmpl w:val="7862B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4C323F"/>
    <w:multiLevelType w:val="multilevel"/>
    <w:tmpl w:val="9524FE1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2D0F570D"/>
    <w:multiLevelType w:val="multilevel"/>
    <w:tmpl w:val="AB24023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C2806FB"/>
    <w:multiLevelType w:val="multilevel"/>
    <w:tmpl w:val="0F56A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4702E78"/>
    <w:multiLevelType w:val="multilevel"/>
    <w:tmpl w:val="D96C9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05AF"/>
    <w:multiLevelType w:val="multilevel"/>
    <w:tmpl w:val="61B4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8326FBE"/>
    <w:multiLevelType w:val="hybridMultilevel"/>
    <w:tmpl w:val="25D6E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803233313">
    <w:abstractNumId w:val="4"/>
  </w:num>
  <w:num w:numId="2" w16cid:durableId="317882010">
    <w:abstractNumId w:val="11"/>
  </w:num>
  <w:num w:numId="3" w16cid:durableId="885675476">
    <w:abstractNumId w:val="7"/>
  </w:num>
  <w:num w:numId="4" w16cid:durableId="1692494606">
    <w:abstractNumId w:val="6"/>
  </w:num>
  <w:num w:numId="5" w16cid:durableId="961115682">
    <w:abstractNumId w:val="1"/>
  </w:num>
  <w:num w:numId="6" w16cid:durableId="168645427">
    <w:abstractNumId w:val="2"/>
  </w:num>
  <w:num w:numId="7" w16cid:durableId="574702155">
    <w:abstractNumId w:val="0"/>
  </w:num>
  <w:num w:numId="8" w16cid:durableId="672411593">
    <w:abstractNumId w:val="10"/>
  </w:num>
  <w:num w:numId="9" w16cid:durableId="1114906543">
    <w:abstractNumId w:val="9"/>
  </w:num>
  <w:num w:numId="10" w16cid:durableId="2065444591">
    <w:abstractNumId w:val="14"/>
  </w:num>
  <w:num w:numId="11" w16cid:durableId="368647342">
    <w:abstractNumId w:val="13"/>
  </w:num>
  <w:num w:numId="12" w16cid:durableId="549347234">
    <w:abstractNumId w:val="3"/>
  </w:num>
  <w:num w:numId="13" w16cid:durableId="145173866">
    <w:abstractNumId w:val="5"/>
  </w:num>
  <w:num w:numId="14" w16cid:durableId="1981612895">
    <w:abstractNumId w:val="8"/>
  </w:num>
  <w:num w:numId="15" w16cid:durableId="130755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6F7"/>
    <w:rsid w:val="0001774A"/>
    <w:rsid w:val="00113DC9"/>
    <w:rsid w:val="001616E3"/>
    <w:rsid w:val="00183D02"/>
    <w:rsid w:val="00193BCE"/>
    <w:rsid w:val="0028449F"/>
    <w:rsid w:val="002F54D4"/>
    <w:rsid w:val="003A5A17"/>
    <w:rsid w:val="003C21B6"/>
    <w:rsid w:val="00425308"/>
    <w:rsid w:val="00447CB0"/>
    <w:rsid w:val="004B43EF"/>
    <w:rsid w:val="005643B2"/>
    <w:rsid w:val="00596816"/>
    <w:rsid w:val="005D4159"/>
    <w:rsid w:val="00621866"/>
    <w:rsid w:val="006C7F37"/>
    <w:rsid w:val="008138C6"/>
    <w:rsid w:val="00830921"/>
    <w:rsid w:val="008800C2"/>
    <w:rsid w:val="00886331"/>
    <w:rsid w:val="008F1571"/>
    <w:rsid w:val="009944CF"/>
    <w:rsid w:val="009D7403"/>
    <w:rsid w:val="009E3F2D"/>
    <w:rsid w:val="009F008F"/>
    <w:rsid w:val="00AD68B1"/>
    <w:rsid w:val="00B114AE"/>
    <w:rsid w:val="00BA37D9"/>
    <w:rsid w:val="00D27A5D"/>
    <w:rsid w:val="00DA6CD8"/>
    <w:rsid w:val="00E344CA"/>
    <w:rsid w:val="00E42F97"/>
    <w:rsid w:val="00E626F7"/>
    <w:rsid w:val="00E85560"/>
    <w:rsid w:val="00F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439D"/>
  <w15:docId w15:val="{F039F696-90ED-429B-B5F9-99ED1B8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3">
    <w:name w:val="c73"/>
    <w:basedOn w:val="a0"/>
    <w:qFormat/>
  </w:style>
  <w:style w:type="character" w:customStyle="1" w:styleId="c18">
    <w:name w:val="c18"/>
    <w:basedOn w:val="a0"/>
    <w:qFormat/>
  </w:style>
  <w:style w:type="character" w:customStyle="1" w:styleId="c2">
    <w:name w:val="c2"/>
    <w:basedOn w:val="a0"/>
    <w:qFormat/>
  </w:style>
  <w:style w:type="character" w:customStyle="1" w:styleId="c41">
    <w:name w:val="c41"/>
    <w:basedOn w:val="a0"/>
    <w:qFormat/>
  </w:style>
  <w:style w:type="character" w:customStyle="1" w:styleId="c39">
    <w:name w:val="c39"/>
    <w:basedOn w:val="a0"/>
    <w:qFormat/>
  </w:style>
  <w:style w:type="character" w:customStyle="1" w:styleId="c38">
    <w:name w:val="c38"/>
    <w:basedOn w:val="a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_"/>
    <w:basedOn w:val="a0"/>
    <w:qFormat/>
    <w:rPr>
      <w:sz w:val="26"/>
      <w:szCs w:val="26"/>
      <w:highlight w:val="whit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35">
    <w:name w:val="c3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1020" w:line="240" w:lineRule="auto"/>
      <w:ind w:hanging="1800"/>
      <w:jc w:val="right"/>
    </w:pPr>
    <w:rPr>
      <w:sz w:val="26"/>
      <w:szCs w:val="2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7D9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nhideWhenUsed/>
    <w:rsid w:val="002F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643B2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74606" TargetMode="External"/><Relationship Id="rId18" Type="http://schemas.openxmlformats.org/officeDocument/2006/relationships/hyperlink" Target="https://znanium.com/catalog/document?id=38583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lodunion.ru/new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7735" TargetMode="External"/><Relationship Id="rId17" Type="http://schemas.openxmlformats.org/officeDocument/2006/relationships/hyperlink" Target="https://znanium.com/catalog/document?id=3858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5" TargetMode="External"/><Relationship Id="rId20" Type="http://schemas.openxmlformats.org/officeDocument/2006/relationships/hyperlink" Target="http://www.alfalav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743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hyperlink" Target="http://bitzer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141778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81DCE-FDB9-4A76-A30B-1EC45F8B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14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dc:description/>
  <cp:lastModifiedBy>Анна Худякова</cp:lastModifiedBy>
  <cp:revision>40</cp:revision>
  <cp:lastPrinted>2022-01-20T11:09:00Z</cp:lastPrinted>
  <dcterms:created xsi:type="dcterms:W3CDTF">2015-12-07T17:51:00Z</dcterms:created>
  <dcterms:modified xsi:type="dcterms:W3CDTF">2022-03-29T19:20:00Z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